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The teacher who changed my life: relative clauses</w:t>
      </w:r>
    </w:p>
    <w:p>
      <w:r>
        <w:rPr>
          <w:color w:val="6B6B6B"/>
          <w:sz w:val="18"/>
        </w:rPr>
        <w:t>2ª série · Relative pronouns · BNCC: EM13LGG302, EM13LGG403</w:t>
      </w:r>
    </w:p>
    <w:p>
      <w:pPr>
        <w:pStyle w:val="Heading2"/>
      </w:pPr>
      <w:r>
        <w:t>1. Reading</w:t>
      </w:r>
    </w:p>
    <w:p>
      <w:r>
        <w:rPr>
          <w:i/>
        </w:rPr>
        <w:t>Read the text and choose the correct answer.</w:t>
      </w:r>
    </w:p>
    <w:p>
      <w:r>
        <w:rPr>
          <w:b/>
        </w:rPr>
        <w:t>The Teacher Who Changed My Life</w:t>
      </w:r>
    </w:p>
    <w:p>
      <w:pPr>
        <w:ind w:left="340"/>
      </w:pPr>
      <w:r>
        <w:t>There are people who leave a lasting impression on us. My high school chemistry teacher, who always encouraged curiosity, was one of those people. She taught us that mistakes are simply opportunities that help us learn. The lessons that she gave went far beyond chemistry — they shaped the way many students think about challenges today.</w:t>
      </w:r>
    </w:p>
    <w:p>
      <w:pPr>
        <w:keepNext/>
        <w:spacing w:before="120"/>
      </w:pPr>
      <w:r>
        <w:t>1. Who is the text about?</w:t>
      </w:r>
    </w:p>
    <w:p>
      <w:pPr>
        <w:spacing w:after="0"/>
        <w:ind w:left="454"/>
      </w:pPr>
      <w:r>
        <w:t>(   ) a) The author's best friend</w:t>
      </w:r>
    </w:p>
    <w:p>
      <w:pPr>
        <w:spacing w:after="0"/>
        <w:ind w:left="454"/>
      </w:pPr>
      <w:r>
        <w:t>(   ) b) The author's high school chemistry teacher</w:t>
      </w:r>
    </w:p>
    <w:p>
      <w:pPr>
        <w:spacing w:after="0"/>
        <w:ind w:left="454"/>
      </w:pPr>
      <w:r>
        <w:t>(   ) c) A famous scientist</w:t>
      </w:r>
    </w:p>
    <w:p>
      <w:pPr>
        <w:keepNext/>
        <w:spacing w:before="120"/>
      </w:pPr>
      <w:r>
        <w:t>2. What did the teacher believe about mistakes?</w:t>
      </w:r>
    </w:p>
    <w:p>
      <w:pPr>
        <w:spacing w:after="0"/>
        <w:ind w:left="454"/>
      </w:pPr>
      <w:r>
        <w:t>(   ) a) They are opportunities that help us learn.</w:t>
      </w:r>
    </w:p>
    <w:p>
      <w:pPr>
        <w:spacing w:after="0"/>
        <w:ind w:left="454"/>
      </w:pPr>
      <w:r>
        <w:t>(   ) b) They should be punished.</w:t>
      </w:r>
    </w:p>
    <w:p>
      <w:pPr>
        <w:spacing w:after="0"/>
        <w:ind w:left="454"/>
      </w:pPr>
      <w:r>
        <w:t>(   ) c) They are always the student's fault.</w:t>
      </w:r>
    </w:p>
    <w:p>
      <w:pPr>
        <w:keepNext/>
        <w:spacing w:before="120"/>
      </w:pPr>
      <w:r>
        <w:t>3. According to the text, her lessons went far beyond...</w:t>
      </w:r>
    </w:p>
    <w:p>
      <w:pPr>
        <w:spacing w:after="0"/>
        <w:ind w:left="454"/>
      </w:pPr>
      <w:r>
        <w:t>(   ) a) the school walls.</w:t>
      </w:r>
    </w:p>
    <w:p>
      <w:pPr>
        <w:spacing w:after="0"/>
        <w:ind w:left="454"/>
      </w:pPr>
      <w:r>
        <w:t>(   ) b) math.</w:t>
      </w:r>
    </w:p>
    <w:p>
      <w:pPr>
        <w:spacing w:after="0"/>
        <w:ind w:left="454"/>
      </w:pPr>
      <w:r>
        <w:t>(   ) c) chemistry.</w:t>
      </w:r>
    </w:p>
    <w:p>
      <w:pPr>
        <w:keepNext/>
        <w:spacing w:before="120"/>
      </w:pPr>
      <w:r>
        <w:t>4. What is the main idea of the text?</w:t>
      </w:r>
    </w:p>
    <w:p>
      <w:pPr>
        <w:spacing w:after="0"/>
        <w:ind w:left="454"/>
      </w:pPr>
      <w:r>
        <w:t>(   ) a) Chemistry is a difficult subject.</w:t>
      </w:r>
    </w:p>
    <w:p>
      <w:pPr>
        <w:spacing w:after="0"/>
        <w:ind w:left="454"/>
      </w:pPr>
      <w:r>
        <w:t>(   ) b) A teacher can have a lasting, positive influence on students.</w:t>
      </w:r>
    </w:p>
    <w:p>
      <w:pPr>
        <w:spacing w:after="0"/>
        <w:ind w:left="454"/>
      </w:pPr>
      <w:r>
        <w:t>(   ) c) Students should avoid mistakes.</w:t>
      </w:r>
    </w:p>
    <w:p>
      <w:pPr>
        <w:keepNext/>
        <w:spacing w:before="120"/>
      </w:pPr>
      <w:r>
        <w:t>5. In "My high school chemistry teacher, who always encouraged curiosity, ...", who refers to:</w:t>
      </w:r>
    </w:p>
    <w:p>
      <w:pPr>
        <w:spacing w:after="0"/>
        <w:ind w:left="454"/>
      </w:pPr>
      <w:r>
        <w:t>(   ) a) the teacher</w:t>
      </w:r>
    </w:p>
    <w:p>
      <w:pPr>
        <w:spacing w:after="0"/>
        <w:ind w:left="454"/>
      </w:pPr>
      <w:r>
        <w:t>(   ) b) the students</w:t>
      </w:r>
    </w:p>
    <w:p>
      <w:pPr>
        <w:spacing w:after="0"/>
        <w:ind w:left="454"/>
      </w:pPr>
      <w:r>
        <w:t>(   ) c) curiosity</w:t>
      </w:r>
    </w:p>
    <w:p>
      <w:pPr>
        <w:pStyle w:val="Heading2"/>
      </w:pPr>
      <w:r>
        <w:t>2. Relative clauses</w:t>
      </w:r>
    </w:p>
    <w:p>
      <w:r>
        <w:rPr>
          <w:i/>
        </w:rPr>
        <w:t>Complete with who, which or that.</w:t>
      </w:r>
    </w:p>
    <w:p>
      <w:r>
        <w:rPr>
          <w:b/>
        </w:rPr>
        <w:t>Word bank:  who  |  which  |  that</w:t>
      </w:r>
    </w:p>
    <w:p>
      <w:pPr>
        <w:keepNext/>
        <w:spacing w:before="120"/>
      </w:pPr>
      <w:r>
        <w:t>1. The teacher ______________ inspired me the most was my chemistry teacher.</w:t>
      </w:r>
    </w:p>
    <w:p>
      <w:pPr>
        <w:keepNext/>
        <w:spacing w:before="120"/>
      </w:pPr>
      <w:r>
        <w:t>2. This is the book ______________ changed the way I see science.</w:t>
      </w:r>
    </w:p>
    <w:p>
      <w:pPr>
        <w:keepNext/>
        <w:spacing w:before="120"/>
      </w:pPr>
      <w:r>
        <w:t>3. Students ______________ ask questions usually learn more.</w:t>
      </w:r>
    </w:p>
    <w:p>
      <w:pPr>
        <w:keepNext/>
        <w:spacing w:before="120"/>
      </w:pPr>
      <w:r>
        <w:t>4. The experiment ______________ we did last week was fascinating.</w:t>
      </w:r>
    </w:p>
    <w:p>
      <w:pPr>
        <w:keepNext/>
        <w:spacing w:before="120"/>
      </w:pPr>
      <w:r>
        <w:t>5. People ______________ believe in themselves tend to achieve more.</w:t>
      </w:r>
    </w:p>
    <w:p>
      <w:pPr>
        <w:keepNext/>
        <w:spacing w:before="120"/>
      </w:pPr>
      <w:r>
        <w:t>6. My grandmother, ______________ is 80, still reads every day.</w:t>
      </w:r>
    </w:p>
    <w:p>
      <w:pPr>
        <w:keepNext/>
        <w:spacing w:before="120"/>
      </w:pPr>
      <w:r>
        <w:t>7. The lab, ______________ was built in 2020, has modern equipment.</w:t>
      </w:r>
    </w:p>
    <w:p>
      <w:pPr>
        <w:pStyle w:val="Heading2"/>
      </w:pPr>
      <w:r>
        <w:t>3. Vocabulary in context</w:t>
      </w:r>
    </w:p>
    <w:p>
      <w:r>
        <w:rPr>
          <w:i/>
        </w:rPr>
        <w:t>Choose the correct option.</w:t>
      </w:r>
    </w:p>
    <w:p>
      <w:pPr>
        <w:keepNext/>
        <w:spacing w:before="120"/>
      </w:pPr>
      <w:r>
        <w:t>1. A synonym for "impression" is:</w:t>
      </w:r>
    </w:p>
    <w:p>
      <w:pPr>
        <w:spacing w:after="0"/>
        <w:ind w:left="454"/>
      </w:pPr>
      <w:r>
        <w:t>(   ) a) confusion</w:t>
      </w:r>
    </w:p>
    <w:p>
      <w:pPr>
        <w:spacing w:after="0"/>
        <w:ind w:left="454"/>
      </w:pPr>
      <w:r>
        <w:t>(   ) b) effect</w:t>
      </w:r>
    </w:p>
    <w:p>
      <w:pPr>
        <w:spacing w:after="0"/>
        <w:ind w:left="454"/>
      </w:pPr>
      <w:r>
        <w:t>(   ) c) silence</w:t>
      </w:r>
    </w:p>
    <w:p>
      <w:pPr>
        <w:keepNext/>
        <w:spacing w:before="120"/>
      </w:pPr>
      <w:r>
        <w:t>2. The opposite of "encouraged" is:</w:t>
      </w:r>
    </w:p>
    <w:p>
      <w:pPr>
        <w:spacing w:after="0"/>
        <w:ind w:left="454"/>
      </w:pPr>
      <w:r>
        <w:t>(   ) a) supported</w:t>
      </w:r>
    </w:p>
    <w:p>
      <w:pPr>
        <w:spacing w:after="0"/>
        <w:ind w:left="454"/>
      </w:pPr>
      <w:r>
        <w:t>(   ) b) helped</w:t>
      </w:r>
    </w:p>
    <w:p>
      <w:pPr>
        <w:spacing w:after="0"/>
        <w:ind w:left="454"/>
      </w:pPr>
      <w:r>
        <w:t>(   ) c) discouraged</w:t>
      </w:r>
    </w:p>
    <w:p>
      <w:pPr>
        <w:keepNext/>
        <w:spacing w:before="120"/>
      </w:pPr>
      <w:r>
        <w:t>3. "Curiosity" means:</w:t>
      </w:r>
    </w:p>
    <w:p>
      <w:pPr>
        <w:spacing w:after="0"/>
        <w:ind w:left="454"/>
      </w:pPr>
      <w:r>
        <w:t>(   ) a) a desire to learn</w:t>
      </w:r>
    </w:p>
    <w:p>
      <w:pPr>
        <w:spacing w:after="0"/>
        <w:ind w:left="454"/>
      </w:pPr>
      <w:r>
        <w:t>(   ) b) a type of test</w:t>
      </w:r>
    </w:p>
    <w:p>
      <w:pPr>
        <w:spacing w:after="0"/>
        <w:ind w:left="454"/>
      </w:pPr>
      <w:r>
        <w:t>(   ) c) a feeling of fear</w:t>
      </w:r>
    </w:p>
    <w:p>
      <w:pPr>
        <w:keepNext/>
        <w:spacing w:before="120"/>
      </w:pPr>
      <w:r>
        <w:t>4. "Shaped" (as in "shaped the way...") means:</w:t>
      </w:r>
    </w:p>
    <w:p>
      <w:pPr>
        <w:spacing w:after="0"/>
        <w:ind w:left="454"/>
      </w:pPr>
      <w:r>
        <w:t>(   ) a) destroyed</w:t>
      </w:r>
    </w:p>
    <w:p>
      <w:pPr>
        <w:spacing w:after="0"/>
        <w:ind w:left="454"/>
      </w:pPr>
      <w:r>
        <w:t>(   ) b) influenced</w:t>
      </w:r>
    </w:p>
    <w:p>
      <w:pPr>
        <w:spacing w:after="0"/>
        <w:ind w:left="454"/>
      </w:pPr>
      <w:r>
        <w:t>(   ) c) ignored</w:t>
      </w:r>
    </w:p>
    <w:p>
      <w:r>
        <w:br w:type="page"/>
      </w:r>
    </w:p>
    <w:p>
      <w:pPr>
        <w:pStyle w:val="Heading2"/>
      </w:pPr>
      <w:r>
        <w:t>Gabarito (Answer key)</w:t>
      </w:r>
    </w:p>
    <w:p>
      <w:r>
        <w:rPr>
          <w:b/>
        </w:rPr>
        <w:t>1. Reading</w:t>
      </w:r>
    </w:p>
    <w:p>
      <w:pPr>
        <w:spacing w:after="0"/>
      </w:pPr>
      <w:r>
        <w:t>1) b) The author's high school chemistry teacher</w:t>
      </w:r>
    </w:p>
    <w:p>
      <w:pPr>
        <w:spacing w:after="0"/>
      </w:pPr>
      <w:r>
        <w:t>2) a) They are opportunities that help us learn.</w:t>
      </w:r>
    </w:p>
    <w:p>
      <w:pPr>
        <w:spacing w:after="0"/>
      </w:pPr>
      <w:r>
        <w:t>3) c) chemistry.</w:t>
      </w:r>
    </w:p>
    <w:p>
      <w:pPr>
        <w:spacing w:after="0"/>
      </w:pPr>
      <w:r>
        <w:t>4) b) A teacher can have a lasting, positive influence on students.</w:t>
      </w:r>
    </w:p>
    <w:p>
      <w:pPr>
        <w:spacing w:after="0"/>
      </w:pPr>
      <w:r>
        <w:t>5) a) the teacher</w:t>
      </w:r>
    </w:p>
    <w:p>
      <w:r>
        <w:rPr>
          <w:b/>
        </w:rPr>
        <w:t>2. Relative clauses</w:t>
      </w:r>
    </w:p>
    <w:p>
      <w:pPr>
        <w:spacing w:after="0"/>
      </w:pPr>
      <w:r>
        <w:t>1) who</w:t>
      </w:r>
    </w:p>
    <w:p>
      <w:pPr>
        <w:spacing w:after="0"/>
      </w:pPr>
      <w:r>
        <w:t>2) which</w:t>
      </w:r>
    </w:p>
    <w:p>
      <w:pPr>
        <w:spacing w:after="0"/>
      </w:pPr>
      <w:r>
        <w:t>3) who</w:t>
      </w:r>
    </w:p>
    <w:p>
      <w:pPr>
        <w:spacing w:after="0"/>
      </w:pPr>
      <w:r>
        <w:t>4) that</w:t>
      </w:r>
    </w:p>
    <w:p>
      <w:pPr>
        <w:spacing w:after="0"/>
      </w:pPr>
      <w:r>
        <w:t>5) who</w:t>
      </w:r>
    </w:p>
    <w:p>
      <w:pPr>
        <w:spacing w:after="0"/>
      </w:pPr>
      <w:r>
        <w:t>6) who</w:t>
      </w:r>
    </w:p>
    <w:p>
      <w:pPr>
        <w:spacing w:after="0"/>
      </w:pPr>
      <w:r>
        <w:t>7) which</w:t>
      </w:r>
    </w:p>
    <w:p>
      <w:r>
        <w:rPr>
          <w:b/>
        </w:rPr>
        <w:t>3. Vocabulary in context</w:t>
      </w:r>
    </w:p>
    <w:p>
      <w:pPr>
        <w:spacing w:after="0"/>
      </w:pPr>
      <w:r>
        <w:t>1) b) effect</w:t>
      </w:r>
    </w:p>
    <w:p>
      <w:pPr>
        <w:spacing w:after="0"/>
      </w:pPr>
      <w:r>
        <w:t>2) c) discouraged</w:t>
      </w:r>
    </w:p>
    <w:p>
      <w:pPr>
        <w:spacing w:after="0"/>
      </w:pPr>
      <w:r>
        <w:t>3) a) a desire to learn</w:t>
      </w:r>
    </w:p>
    <w:p>
      <w:pPr>
        <w:spacing w:after="0"/>
      </w:pPr>
      <w:r>
        <w:t>4) b) influenced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2026-09-02T00:00:00Z</dcterms:created>
  <dcterms:modified xsi:type="dcterms:W3CDTF">2026-09-02T00:00:00Z</dcterms:modified>
  <cp:category/>
</cp:coreProperties>
</file>